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9E" w:rsidRDefault="00E55C9E" w:rsidP="00225A83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  <w:lang w:val="kk-KZ"/>
        </w:rPr>
      </w:pPr>
      <w:r w:rsidRPr="00225A83">
        <w:rPr>
          <w:rFonts w:ascii="Times New Roman" w:hAnsi="Times New Roman"/>
          <w:b/>
          <w:color w:val="002060"/>
          <w:sz w:val="32"/>
          <w:szCs w:val="32"/>
          <w:lang w:val="kk-KZ"/>
        </w:rPr>
        <w:t>Туристские маршруты для школьников и студентов</w:t>
      </w:r>
      <w:r w:rsidR="00071E88" w:rsidRPr="00225A83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071E88" w:rsidRPr="00225A83">
        <w:rPr>
          <w:rFonts w:ascii="Times New Roman" w:hAnsi="Times New Roman"/>
          <w:b/>
          <w:color w:val="002060"/>
          <w:sz w:val="32"/>
          <w:szCs w:val="32"/>
          <w:lang w:val="kk-KZ"/>
        </w:rPr>
        <w:t>предлагаемыми туристскими фирмами и ГНПП Каркаралы</w:t>
      </w:r>
      <w:r w:rsidRPr="00225A83">
        <w:rPr>
          <w:rFonts w:ascii="Times New Roman" w:hAnsi="Times New Roman"/>
          <w:b/>
          <w:color w:val="002060"/>
          <w:sz w:val="32"/>
          <w:szCs w:val="32"/>
          <w:lang w:val="kk-KZ"/>
        </w:rPr>
        <w:t xml:space="preserve"> </w:t>
      </w:r>
    </w:p>
    <w:p w:rsidR="00225A83" w:rsidRDefault="00225A83" w:rsidP="00225A83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  <w:lang w:val="kk-KZ"/>
        </w:rPr>
      </w:pPr>
      <w:r>
        <w:rPr>
          <w:rFonts w:ascii="Times New Roman" w:hAnsi="Times New Roman"/>
          <w:b/>
          <w:color w:val="002060"/>
          <w:sz w:val="32"/>
          <w:szCs w:val="32"/>
          <w:lang w:val="kk-KZ"/>
        </w:rPr>
        <w:t>(Карагандинская область)</w:t>
      </w:r>
    </w:p>
    <w:p w:rsidR="00225A83" w:rsidRPr="00225A83" w:rsidRDefault="00225A83" w:rsidP="00225A83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  <w:lang w:val="kk-KZ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67"/>
        <w:gridCol w:w="1010"/>
        <w:gridCol w:w="1701"/>
        <w:gridCol w:w="1418"/>
        <w:gridCol w:w="1276"/>
        <w:gridCol w:w="1559"/>
        <w:gridCol w:w="1559"/>
      </w:tblGrid>
      <w:tr w:rsidR="00225A83" w:rsidRPr="00225A83" w:rsidTr="00225A83">
        <w:tc>
          <w:tcPr>
            <w:tcW w:w="567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967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Название маршрута</w:t>
            </w:r>
          </w:p>
        </w:tc>
        <w:tc>
          <w:tcPr>
            <w:tcW w:w="1010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Сколько дней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Расценки на транспорт</w:t>
            </w:r>
          </w:p>
        </w:tc>
        <w:tc>
          <w:tcPr>
            <w:tcW w:w="1418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Расценки на проживание</w:t>
            </w:r>
          </w:p>
        </w:tc>
        <w:tc>
          <w:tcPr>
            <w:tcW w:w="1276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Расценки на питание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ind w:left="-9" w:firstLine="9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Стоимость экскурсии на 1 чел.</w:t>
            </w:r>
          </w:p>
        </w:tc>
      </w:tr>
      <w:tr w:rsidR="00225A83" w:rsidRPr="00225A83" w:rsidTr="00225A83">
        <w:tc>
          <w:tcPr>
            <w:tcW w:w="567" w:type="dxa"/>
          </w:tcPr>
          <w:p w:rsidR="00E55C9E" w:rsidRPr="00225A83" w:rsidRDefault="00E55C9E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7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«Архитектурная симфония Астаны»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экскурсия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на 17 часов)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Протяженность 500 км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(ТОО «Саяхат Тур»)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1 день</w:t>
            </w:r>
          </w:p>
        </w:tc>
        <w:tc>
          <w:tcPr>
            <w:tcW w:w="1701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Автобус от 46 до 53 посадочных мест,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Транспортные услуги – 2000 </w:t>
            </w:r>
            <w:proofErr w:type="spellStart"/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тг</w:t>
            </w:r>
            <w:proofErr w:type="spell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./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чел (при наборе группы  40 чел.)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Без проживания</w:t>
            </w:r>
          </w:p>
        </w:tc>
        <w:tc>
          <w:tcPr>
            <w:tcW w:w="1276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800/чел.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Сопровождение ГАИ в ходе движения транспортного средства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7500-взрослый,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6500-с 5 до 12 лет,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3000 – до 3 лет</w:t>
            </w:r>
          </w:p>
        </w:tc>
      </w:tr>
      <w:tr w:rsidR="00225A83" w:rsidRPr="00225A83" w:rsidTr="00225A83">
        <w:tc>
          <w:tcPr>
            <w:tcW w:w="567" w:type="dxa"/>
          </w:tcPr>
          <w:p w:rsidR="00E55C9E" w:rsidRPr="00225A83" w:rsidRDefault="00E55C9E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67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«Экскурсия в музей 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КарЛаг</w:t>
            </w:r>
            <w:proofErr w:type="spell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экскурсия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на 3-4 часа)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Протяженность 100 км.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(ТОО «Саяхат Тур»)</w:t>
            </w:r>
          </w:p>
        </w:tc>
        <w:tc>
          <w:tcPr>
            <w:tcW w:w="1010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1 день</w:t>
            </w:r>
          </w:p>
        </w:tc>
        <w:tc>
          <w:tcPr>
            <w:tcW w:w="1701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Автобус от 46 до 53 посадочных мест,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Транспортные услуги – 1000тг/чел. (при наборе группы 40 чел.)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Без проживания</w:t>
            </w:r>
          </w:p>
        </w:tc>
        <w:tc>
          <w:tcPr>
            <w:tcW w:w="1276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Без обеда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Сопровождение ГАИ в ходе движения транспортного средства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1350 – до 18 лет,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1500 – с 18 лет и старше.</w:t>
            </w:r>
          </w:p>
        </w:tc>
      </w:tr>
      <w:tr w:rsidR="00225A83" w:rsidRPr="00225A83" w:rsidTr="00225A83">
        <w:tc>
          <w:tcPr>
            <w:tcW w:w="567" w:type="dxa"/>
          </w:tcPr>
          <w:p w:rsidR="00E55C9E" w:rsidRPr="00225A83" w:rsidRDefault="00E55C9E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67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«Экскурсия по 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г.Темиртау</w:t>
            </w:r>
            <w:proofErr w:type="spell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» (экскурсия на 4-5 часов). </w:t>
            </w: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Протяженность  80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км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(ТОО «Саяхат Тур»)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1 день</w:t>
            </w:r>
          </w:p>
        </w:tc>
        <w:tc>
          <w:tcPr>
            <w:tcW w:w="1701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Автобус от 46 до 53 посадочных мест,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Транспортные услуги – 875тг/</w:t>
            </w: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чел(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при наборе группы 40 чел.)</w:t>
            </w:r>
          </w:p>
        </w:tc>
        <w:tc>
          <w:tcPr>
            <w:tcW w:w="1418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Без проживания</w:t>
            </w:r>
          </w:p>
        </w:tc>
        <w:tc>
          <w:tcPr>
            <w:tcW w:w="1276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Без обеда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Сопровождение ГАИ в ходе движения транспортного средства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1600 – до 12 лет,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2000 – с 12 лет и старше.</w:t>
            </w:r>
          </w:p>
        </w:tc>
      </w:tr>
      <w:tr w:rsidR="00225A83" w:rsidRPr="00225A83" w:rsidTr="00225A83">
        <w:tc>
          <w:tcPr>
            <w:tcW w:w="567" w:type="dxa"/>
          </w:tcPr>
          <w:p w:rsidR="00E55C9E" w:rsidRPr="00225A83" w:rsidRDefault="00E55C9E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67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Лингвистическая </w:t>
            </w: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олимпиада  В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Италии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(Туроператор ЕВРОТУР KZ)</w:t>
            </w:r>
          </w:p>
        </w:tc>
        <w:tc>
          <w:tcPr>
            <w:tcW w:w="1010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8 дней</w:t>
            </w:r>
          </w:p>
        </w:tc>
        <w:tc>
          <w:tcPr>
            <w:tcW w:w="1701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А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виа</w:t>
            </w:r>
            <w:proofErr w:type="spellEnd"/>
          </w:p>
        </w:tc>
        <w:tc>
          <w:tcPr>
            <w:tcW w:w="1418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Отель 4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*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Полный пансион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187000 тенге</w:t>
            </w:r>
          </w:p>
        </w:tc>
        <w:tc>
          <w:tcPr>
            <w:tcW w:w="1276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Входит в стоимость проживания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Сопровождение учителей и родителей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От  150000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тенге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(сумма за авиа перелет)</w:t>
            </w:r>
          </w:p>
        </w:tc>
      </w:tr>
      <w:tr w:rsidR="00225A83" w:rsidRPr="00225A83" w:rsidTr="00225A83">
        <w:tc>
          <w:tcPr>
            <w:tcW w:w="567" w:type="dxa"/>
          </w:tcPr>
          <w:p w:rsidR="00E55C9E" w:rsidRPr="00225A83" w:rsidRDefault="00E55C9E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67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«Многопрофильная Олимпиада» в Болгарии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(Туроператор ЕВРОТУР KZ)</w:t>
            </w:r>
          </w:p>
        </w:tc>
        <w:tc>
          <w:tcPr>
            <w:tcW w:w="1010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8 дней</w:t>
            </w:r>
          </w:p>
        </w:tc>
        <w:tc>
          <w:tcPr>
            <w:tcW w:w="1701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А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виа</w:t>
            </w:r>
            <w:proofErr w:type="spellEnd"/>
          </w:p>
        </w:tc>
        <w:tc>
          <w:tcPr>
            <w:tcW w:w="1418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Детский лагерь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Полный пансион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115000 тенге</w:t>
            </w:r>
          </w:p>
        </w:tc>
        <w:tc>
          <w:tcPr>
            <w:tcW w:w="1276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Входит в стоимость проживания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Сопровождение учителей и родителей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От  150000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тенге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(сумма за авиа перелет)</w:t>
            </w:r>
          </w:p>
        </w:tc>
      </w:tr>
      <w:tr w:rsidR="00225A83" w:rsidRPr="00225A83" w:rsidTr="00225A83">
        <w:tc>
          <w:tcPr>
            <w:tcW w:w="567" w:type="dxa"/>
          </w:tcPr>
          <w:p w:rsidR="00E55C9E" w:rsidRPr="00225A83" w:rsidRDefault="00E55C9E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67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«Три пещеры»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Протяженность 12 км.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(Туроператор ГНПП Каркаралы)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 час 20 мин </w:t>
            </w: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учитывая  остановки</w:t>
            </w:r>
            <w:proofErr w:type="gramEnd"/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Микроавтобус на 12 мест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 час – 1100 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тг</w:t>
            </w:r>
            <w:proofErr w:type="spell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й</w:t>
            </w:r>
          </w:p>
        </w:tc>
        <w:tc>
          <w:tcPr>
            <w:tcW w:w="1418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В связи с отсутствием инфраструктуры для организации ночлега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н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е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представляется возможным</w:t>
            </w:r>
          </w:p>
        </w:tc>
        <w:tc>
          <w:tcPr>
            <w:tcW w:w="1276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В связи с отсутствием объектов для организации питания в расценках нет необходимости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Гид-экскурсовод и инспектор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Национального парка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212 тенге с человека со взрослого, 106 тенге для детей (от 7 -15 лет)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Студентам 159 тенге (отдельные услуги проводника – 1000 тенге за группу и  экскурсовода 2200 тенге за группу)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225A83" w:rsidRPr="00225A83" w:rsidTr="00225A83">
        <w:tc>
          <w:tcPr>
            <w:tcW w:w="567" w:type="dxa"/>
          </w:tcPr>
          <w:p w:rsidR="00E55C9E" w:rsidRPr="00225A83" w:rsidRDefault="00E55C9E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67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Самоцветы  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Каркаралы</w:t>
            </w:r>
            <w:proofErr w:type="spellEnd"/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Протяженность 50 км.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(Туроператор ГНПП Каркаралы)</w:t>
            </w:r>
          </w:p>
        </w:tc>
        <w:tc>
          <w:tcPr>
            <w:tcW w:w="1010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3 часа</w:t>
            </w:r>
          </w:p>
        </w:tc>
        <w:tc>
          <w:tcPr>
            <w:tcW w:w="1701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Микроавтобус на 12 мест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 час – 1100 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тг</w:t>
            </w:r>
            <w:proofErr w:type="spell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В связи с отсутствием инфраструктуры для организации ночлега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не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представляется возможным</w:t>
            </w:r>
          </w:p>
        </w:tc>
        <w:tc>
          <w:tcPr>
            <w:tcW w:w="1276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В связи с отсутствием объектов для организации питания в расценках нет необходимости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Гид-экскурсовод и инспектор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Национального парка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212 тенге с человека со взрослого, 106 тенге для детей (от 7 -15 лет)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Студентам 159 тенге (отдельные услуги проводника – 1000 тенге за группу и  экскурсовода 2200 тенге за группу)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225A83" w:rsidRPr="00225A83" w:rsidTr="00225A83">
        <w:tc>
          <w:tcPr>
            <w:tcW w:w="567" w:type="dxa"/>
          </w:tcPr>
          <w:p w:rsidR="00E55C9E" w:rsidRPr="00225A83" w:rsidRDefault="00E55C9E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67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«Легенды озера 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Шайтанколь</w:t>
            </w:r>
            <w:proofErr w:type="spell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Протяженность – 7 км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(Туроператор ГНПП Каркаралы)</w:t>
            </w:r>
          </w:p>
        </w:tc>
        <w:tc>
          <w:tcPr>
            <w:tcW w:w="1010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3 часа учитывая остановки</w:t>
            </w:r>
          </w:p>
        </w:tc>
        <w:tc>
          <w:tcPr>
            <w:tcW w:w="1701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Микроавтобус на 12 мест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 час – 1100 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тг</w:t>
            </w:r>
            <w:proofErr w:type="spell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В связи с отсутствием инфраструктуры для организации ночлега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н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е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представляется возможным</w:t>
            </w:r>
          </w:p>
        </w:tc>
        <w:tc>
          <w:tcPr>
            <w:tcW w:w="1276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В связи с отсутствием объектов для организации питания в расценках нет необходимости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Гид-экскурсовод и инспектор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Национального парка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212 тенге с человека со взрослого, 106 тенге для детей (от 7 -15 лет)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Студентам 159 тенге (отдельные услуги проводника – 1000 тенге за группу и  экскурсовода 2200 тенге за группу)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225A83" w:rsidRPr="00225A83" w:rsidTr="00225A83">
        <w:tc>
          <w:tcPr>
            <w:tcW w:w="567" w:type="dxa"/>
          </w:tcPr>
          <w:p w:rsidR="00E55C9E" w:rsidRPr="00225A83" w:rsidRDefault="00E55C9E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67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«Мир 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заповедной территории»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Протяженность – 400 км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(Туроператор ГНПП Каркаралы)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010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96 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701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Микроавтобу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с на 12 мест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 час – 1100 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тг</w:t>
            </w:r>
            <w:proofErr w:type="spell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В связи с 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отсутствием инфраструктуры для организации ночлега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н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е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представляется возможным</w:t>
            </w:r>
          </w:p>
        </w:tc>
        <w:tc>
          <w:tcPr>
            <w:tcW w:w="1276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В связи с 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отсутствием объектов для организации питания в расценках нет необходимости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Гид-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экскурсовод и инспектор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Национального парка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 xml:space="preserve">212 тенге с 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человека со взрослого, 106 тенге для детей (от 7 -15 лет)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Студентам 159 тенге (отдельные услуги проводника – 1000 тенге за группу и  экскурсовода 2200 тенге за группу)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225A83" w:rsidRPr="00225A83" w:rsidTr="00225A83">
        <w:tc>
          <w:tcPr>
            <w:tcW w:w="567" w:type="dxa"/>
          </w:tcPr>
          <w:p w:rsidR="00E55C9E" w:rsidRPr="00225A83" w:rsidRDefault="00E55C9E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67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«Сто </w:t>
            </w: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дорог  одна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твоя»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Протяженность – 75 км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(Туроператор ГНПП Каркаралы)</w:t>
            </w:r>
          </w:p>
        </w:tc>
        <w:tc>
          <w:tcPr>
            <w:tcW w:w="1010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От 1 до 6 дней</w:t>
            </w:r>
          </w:p>
        </w:tc>
        <w:tc>
          <w:tcPr>
            <w:tcW w:w="1701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Микроавтобус на 12 мест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 час – 1100 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тг</w:t>
            </w:r>
            <w:proofErr w:type="spell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В связи с отсутствием инфраструктуры для организации ночлега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н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е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представляется возможным</w:t>
            </w:r>
          </w:p>
        </w:tc>
        <w:tc>
          <w:tcPr>
            <w:tcW w:w="1276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В связи с отсутствием объектов для организации питания в расценках нет необходимости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Гид-экскурсовод и инспектор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Национального парка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212 тенге с человека со взрослого, 106 тенге для детей (от 7 -15 лет)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Студентам 159 тенге (отдельные услуги проводника – 1000 тенге за группу и  экскурсовода 2200 тенге за группу)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225A83" w:rsidRPr="00225A83" w:rsidTr="00225A83">
        <w:tc>
          <w:tcPr>
            <w:tcW w:w="567" w:type="dxa"/>
          </w:tcPr>
          <w:p w:rsidR="00E55C9E" w:rsidRPr="00225A83" w:rsidRDefault="00E55C9E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67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«Исторические памятники»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Протяженность – 46,8 км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(Туроператор ГНПП Каркаралы)</w:t>
            </w:r>
          </w:p>
        </w:tc>
        <w:tc>
          <w:tcPr>
            <w:tcW w:w="1010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5 часов 20 мин</w:t>
            </w:r>
          </w:p>
        </w:tc>
        <w:tc>
          <w:tcPr>
            <w:tcW w:w="1701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Микроавтобус на 12 мест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 час – 1100 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тг</w:t>
            </w:r>
            <w:proofErr w:type="spell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В связи с отсутствием инфраструктуры для организации ночлега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н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е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представляется возможным</w:t>
            </w:r>
          </w:p>
        </w:tc>
        <w:tc>
          <w:tcPr>
            <w:tcW w:w="1276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В связи с отсутствием объектов для организации питания в расценках нет необходимости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Гид-экскурсовод и инспектор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Национального парка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212 тенге с человека со взрослого, 106 тенге для детей (от 7 -15 лет)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Студентам 159 тенге (отдельные услуги проводника – 1000 тенге за группу и  экскурсовода 2200 тенге за группу)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225A83" w:rsidRPr="00225A83" w:rsidTr="00225A83">
        <w:tc>
          <w:tcPr>
            <w:tcW w:w="567" w:type="dxa"/>
          </w:tcPr>
          <w:p w:rsidR="00E55C9E" w:rsidRPr="00225A83" w:rsidRDefault="00E55C9E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67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«Каменная сказка»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Протяженность – 4,5 км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(Туроператор ГНПП Каркаралы)</w:t>
            </w:r>
          </w:p>
        </w:tc>
        <w:tc>
          <w:tcPr>
            <w:tcW w:w="1010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1701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Микроавтобус на 12 мест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1 час – 1100 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тг</w:t>
            </w:r>
            <w:proofErr w:type="spell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В связи с отсутствие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м инфраструктуры для организации ночлега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н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е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представляется возможным</w:t>
            </w:r>
          </w:p>
        </w:tc>
        <w:tc>
          <w:tcPr>
            <w:tcW w:w="1276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В связи с отсутстви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ем объектов для организации питания в расценках нет необходимости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Гид-экскурсовод 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и инспектор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Национального парка</w:t>
            </w:r>
          </w:p>
        </w:tc>
        <w:tc>
          <w:tcPr>
            <w:tcW w:w="1559" w:type="dxa"/>
          </w:tcPr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 xml:space="preserve">212 тенге с человека со 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взрослого, 106 тенге для детей (от 7 -15 лет)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Студентам 159 тенге (отдельные услуги проводника – 1000 тенге за группу и  экскурсовода 2200 тенге за группу)</w:t>
            </w:r>
          </w:p>
          <w:p w:rsidR="00E55C9E" w:rsidRPr="00225A83" w:rsidRDefault="00E55C9E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225A83" w:rsidRPr="00225A83" w:rsidTr="00225A83">
        <w:tc>
          <w:tcPr>
            <w:tcW w:w="567" w:type="dxa"/>
          </w:tcPr>
          <w:p w:rsidR="00536B15" w:rsidRPr="00225A83" w:rsidRDefault="00536B15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67" w:type="dxa"/>
          </w:tcPr>
          <w:p w:rsidR="009343C2" w:rsidRPr="00225A83" w:rsidRDefault="009343C2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11-14 июля</w:t>
            </w:r>
          </w:p>
          <w:p w:rsidR="009343C2" w:rsidRPr="00225A83" w:rsidRDefault="009343C2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Г.Астана</w:t>
            </w:r>
          </w:p>
          <w:p w:rsidR="009343C2" w:rsidRPr="00225A83" w:rsidRDefault="009343C2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«Школа молодого волонтера»</w:t>
            </w:r>
          </w:p>
          <w:p w:rsidR="009343C2" w:rsidRPr="00225A83" w:rsidRDefault="009343C2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Возраст участников 10-17 лет 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(Общение на английском языке,</w:t>
            </w:r>
          </w:p>
          <w:p w:rsidR="009343C2" w:rsidRPr="00225A83" w:rsidRDefault="009343C2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Экскурсии,</w:t>
            </w:r>
          </w:p>
          <w:p w:rsidR="009343C2" w:rsidRPr="00225A83" w:rsidRDefault="009343C2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Навыки публичного выступления)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Учебный центр 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‘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'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AT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’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'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010" w:type="dxa"/>
          </w:tcPr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4 дня (3 ночи)</w:t>
            </w:r>
          </w:p>
        </w:tc>
        <w:tc>
          <w:tcPr>
            <w:tcW w:w="1701" w:type="dxa"/>
          </w:tcPr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электричка</w:t>
            </w:r>
            <w:proofErr w:type="gramEnd"/>
          </w:p>
        </w:tc>
        <w:tc>
          <w:tcPr>
            <w:tcW w:w="1418" w:type="dxa"/>
          </w:tcPr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2000 – 4000 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тг</w:t>
            </w:r>
            <w:proofErr w:type="spell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современный хостел</w:t>
            </w:r>
          </w:p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завтрак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включен),</w:t>
            </w:r>
          </w:p>
        </w:tc>
        <w:tc>
          <w:tcPr>
            <w:tcW w:w="1276" w:type="dxa"/>
          </w:tcPr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обед  -</w:t>
            </w:r>
            <w:proofErr w:type="gram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700</w:t>
            </w:r>
            <w:r w:rsidR="00F11E8D"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тг, ужин – 450 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59" w:type="dxa"/>
          </w:tcPr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Сопровождение обязательно</w:t>
            </w:r>
          </w:p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Один педагог на 7-10 детей</w:t>
            </w:r>
          </w:p>
        </w:tc>
        <w:tc>
          <w:tcPr>
            <w:tcW w:w="1559" w:type="dxa"/>
          </w:tcPr>
          <w:p w:rsidR="009343C2" w:rsidRPr="00225A83" w:rsidRDefault="009343C2" w:rsidP="00225A83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30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 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000 тенге</w:t>
            </w:r>
          </w:p>
          <w:p w:rsidR="00536B15" w:rsidRPr="00225A83" w:rsidRDefault="00536B15" w:rsidP="00225A83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val="kk-KZ"/>
              </w:rPr>
            </w:pPr>
          </w:p>
        </w:tc>
      </w:tr>
      <w:tr w:rsidR="00225A83" w:rsidRPr="00225A83" w:rsidTr="00225A83">
        <w:tc>
          <w:tcPr>
            <w:tcW w:w="567" w:type="dxa"/>
          </w:tcPr>
          <w:p w:rsidR="00536B15" w:rsidRPr="00225A83" w:rsidRDefault="00536B15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67" w:type="dxa"/>
          </w:tcPr>
          <w:p w:rsidR="009343C2" w:rsidRPr="00225A83" w:rsidRDefault="009343C2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20 – 24 июня</w:t>
            </w:r>
          </w:p>
          <w:p w:rsidR="009343C2" w:rsidRPr="00225A83" w:rsidRDefault="009343C2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Каркаралинск</w:t>
            </w:r>
          </w:p>
          <w:p w:rsidR="009343C2" w:rsidRPr="00225A83" w:rsidRDefault="009343C2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Языковой лагерь</w:t>
            </w:r>
          </w:p>
          <w:p w:rsidR="009343C2" w:rsidRPr="00225A83" w:rsidRDefault="009343C2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Возраст участников 8 – 16 лет</w:t>
            </w:r>
          </w:p>
          <w:p w:rsidR="009343C2" w:rsidRPr="00225A83" w:rsidRDefault="009343C2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Общение на английском языке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Учебный центр 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‘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'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AT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’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'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010" w:type="dxa"/>
          </w:tcPr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4 дня (3 ночи)</w:t>
            </w:r>
          </w:p>
        </w:tc>
        <w:tc>
          <w:tcPr>
            <w:tcW w:w="1701" w:type="dxa"/>
          </w:tcPr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автобус</w:t>
            </w:r>
            <w:proofErr w:type="gramEnd"/>
          </w:p>
        </w:tc>
        <w:tc>
          <w:tcPr>
            <w:tcW w:w="1418" w:type="dxa"/>
          </w:tcPr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2500 – 4500 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тг</w:t>
            </w:r>
            <w:proofErr w:type="spell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зона отдыха</w:t>
            </w:r>
          </w:p>
        </w:tc>
        <w:tc>
          <w:tcPr>
            <w:tcW w:w="1276" w:type="dxa"/>
          </w:tcPr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Питание от 1500 до 2500 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тг</w:t>
            </w:r>
            <w:proofErr w:type="spellEnd"/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/день</w:t>
            </w:r>
          </w:p>
        </w:tc>
        <w:tc>
          <w:tcPr>
            <w:tcW w:w="1559" w:type="dxa"/>
          </w:tcPr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Сопровождение обязательно</w:t>
            </w:r>
          </w:p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Один педагог на 7-10 детей</w:t>
            </w:r>
          </w:p>
        </w:tc>
        <w:tc>
          <w:tcPr>
            <w:tcW w:w="1559" w:type="dxa"/>
          </w:tcPr>
          <w:p w:rsidR="009343C2" w:rsidRPr="00225A83" w:rsidRDefault="009343C2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25 000 тенге</w:t>
            </w:r>
          </w:p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225A83" w:rsidRPr="00225A83" w:rsidTr="00225A83">
        <w:tc>
          <w:tcPr>
            <w:tcW w:w="567" w:type="dxa"/>
          </w:tcPr>
          <w:p w:rsidR="00536B15" w:rsidRPr="00225A83" w:rsidRDefault="00536B15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67" w:type="dxa"/>
          </w:tcPr>
          <w:p w:rsidR="00536B15" w:rsidRPr="00225A83" w:rsidRDefault="00347194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Д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етско-оздоровительный центр «Мерей» (Кустанайская область, 30км от города)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(ТОО «Меридиан»)</w:t>
            </w:r>
          </w:p>
        </w:tc>
        <w:tc>
          <w:tcPr>
            <w:tcW w:w="1010" w:type="dxa"/>
          </w:tcPr>
          <w:p w:rsidR="00536B15" w:rsidRPr="00225A83" w:rsidRDefault="00347194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10, 15 дней</w:t>
            </w:r>
          </w:p>
        </w:tc>
        <w:tc>
          <w:tcPr>
            <w:tcW w:w="1701" w:type="dxa"/>
          </w:tcPr>
          <w:p w:rsidR="00536B15" w:rsidRPr="00225A83" w:rsidRDefault="00347194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2-х этажный корпус. 5-ти и 8-и местные номера с санузлами и душом. На территории имеется 2-х этажная 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столовая на 450 мест, крытый кинозал, неболбшой бассейн, настольный теннис, мед.корпус, спорт площадки, дискоклуб, летняя эстрада,</w:t>
            </w:r>
          </w:p>
        </w:tc>
        <w:tc>
          <w:tcPr>
            <w:tcW w:w="1418" w:type="dxa"/>
          </w:tcPr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36B15" w:rsidRPr="00225A83" w:rsidRDefault="00347194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5-ти разовое питание</w:t>
            </w:r>
          </w:p>
        </w:tc>
        <w:tc>
          <w:tcPr>
            <w:tcW w:w="1559" w:type="dxa"/>
          </w:tcPr>
          <w:p w:rsidR="00347194" w:rsidRPr="00225A83" w:rsidRDefault="00347194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Сопровождение обязательно</w:t>
            </w:r>
          </w:p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15" w:rsidRPr="00225A83" w:rsidRDefault="00347194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10-дней (проживание + питание) 45 000 тенге, на 15 дней (проживание + питание) – 67 500 тенге</w:t>
            </w:r>
          </w:p>
        </w:tc>
      </w:tr>
      <w:tr w:rsidR="00225A83" w:rsidRPr="00225A83" w:rsidTr="00225A83">
        <w:tc>
          <w:tcPr>
            <w:tcW w:w="567" w:type="dxa"/>
          </w:tcPr>
          <w:p w:rsidR="009343C2" w:rsidRPr="00225A83" w:rsidRDefault="009343C2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67" w:type="dxa"/>
          </w:tcPr>
          <w:p w:rsidR="009343C2" w:rsidRPr="00225A83" w:rsidRDefault="00347194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Д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етско-оздоровительный центр «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Discovery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Borovoe</w:t>
            </w:r>
            <w:proofErr w:type="spellEnd"/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» (Акмолинская область, оз. Айтыравчик)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(ТОО «Меридиан»)</w:t>
            </w:r>
          </w:p>
        </w:tc>
        <w:tc>
          <w:tcPr>
            <w:tcW w:w="1010" w:type="dxa"/>
          </w:tcPr>
          <w:p w:rsidR="009343C2" w:rsidRPr="00225A83" w:rsidRDefault="00347194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 дней</w:t>
            </w:r>
          </w:p>
        </w:tc>
        <w:tc>
          <w:tcPr>
            <w:tcW w:w="1701" w:type="dxa"/>
          </w:tcPr>
          <w:p w:rsidR="009343C2" w:rsidRPr="00225A83" w:rsidRDefault="00347194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Боровская курортная зона, на берегу озера Катыркол, в 230 км от города Астана. 3-х этажный корпус, по 6 человек в комнате (санузел+душ в каждом номере). Спорт площадки, спорт инвентарь, бильярдная, настольный теннис, большая мансарда для разных кружков, игровая комната</w:t>
            </w:r>
          </w:p>
        </w:tc>
        <w:tc>
          <w:tcPr>
            <w:tcW w:w="1418" w:type="dxa"/>
          </w:tcPr>
          <w:p w:rsidR="009343C2" w:rsidRPr="00225A83" w:rsidRDefault="009343C2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343C2" w:rsidRPr="00225A83" w:rsidRDefault="00F57421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питание</w:t>
            </w:r>
          </w:p>
        </w:tc>
        <w:tc>
          <w:tcPr>
            <w:tcW w:w="1559" w:type="dxa"/>
          </w:tcPr>
          <w:p w:rsidR="00347194" w:rsidRPr="00225A83" w:rsidRDefault="00347194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Сопровождение обязательно</w:t>
            </w:r>
          </w:p>
          <w:p w:rsidR="009343C2" w:rsidRPr="00225A83" w:rsidRDefault="009343C2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3C2" w:rsidRPr="00225A83" w:rsidRDefault="00F57421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 дней (проживание+ питание) 68 000 тенге</w:t>
            </w:r>
          </w:p>
        </w:tc>
      </w:tr>
      <w:tr w:rsidR="00225A83" w:rsidRPr="00225A83" w:rsidTr="00225A83">
        <w:tc>
          <w:tcPr>
            <w:tcW w:w="567" w:type="dxa"/>
          </w:tcPr>
          <w:p w:rsidR="009343C2" w:rsidRPr="00225A83" w:rsidRDefault="009343C2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67" w:type="dxa"/>
          </w:tcPr>
          <w:p w:rsidR="009343C2" w:rsidRPr="00225A83" w:rsidRDefault="00041640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Детско-оздоровительный лагерь «Салем» (Алматинская область)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(ТОО «Меридиан»)</w:t>
            </w:r>
          </w:p>
        </w:tc>
        <w:tc>
          <w:tcPr>
            <w:tcW w:w="1010" w:type="dxa"/>
          </w:tcPr>
          <w:p w:rsidR="009343C2" w:rsidRPr="00225A83" w:rsidRDefault="00041640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 дней</w:t>
            </w:r>
          </w:p>
        </w:tc>
        <w:tc>
          <w:tcPr>
            <w:tcW w:w="1701" w:type="dxa"/>
          </w:tcPr>
          <w:p w:rsidR="009343C2" w:rsidRPr="00225A83" w:rsidRDefault="00041640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Алматинская область, Ремизововское ущелье. Размещение по 12 человек в 9 коттеджах летнего типа. Столовая, мед санчасть. </w:t>
            </w: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Бассейн, стадион, игровая площадка, территория находится спецслужбы</w:t>
            </w:r>
          </w:p>
        </w:tc>
        <w:tc>
          <w:tcPr>
            <w:tcW w:w="1418" w:type="dxa"/>
          </w:tcPr>
          <w:p w:rsidR="009343C2" w:rsidRPr="00225A83" w:rsidRDefault="009343C2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3C2" w:rsidRPr="00225A83" w:rsidRDefault="00041640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5 разовое питание</w:t>
            </w:r>
          </w:p>
        </w:tc>
        <w:tc>
          <w:tcPr>
            <w:tcW w:w="1559" w:type="dxa"/>
          </w:tcPr>
          <w:p w:rsidR="00347194" w:rsidRPr="00225A83" w:rsidRDefault="00347194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Сопровождение обязательно</w:t>
            </w:r>
            <w:r w:rsidR="00041640"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, территория находится спецслужбы</w:t>
            </w:r>
          </w:p>
          <w:p w:rsidR="009343C2" w:rsidRPr="00225A83" w:rsidRDefault="009343C2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3C2" w:rsidRPr="00225A83" w:rsidRDefault="00041640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 дней (проживание+питание+трансфер) 60 000 тенге</w:t>
            </w:r>
          </w:p>
        </w:tc>
      </w:tr>
      <w:tr w:rsidR="00225A83" w:rsidRPr="00225A83" w:rsidTr="00225A83">
        <w:tc>
          <w:tcPr>
            <w:tcW w:w="567" w:type="dxa"/>
          </w:tcPr>
          <w:p w:rsidR="00536B15" w:rsidRPr="00225A83" w:rsidRDefault="00536B15" w:rsidP="0022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67" w:type="dxa"/>
          </w:tcPr>
          <w:p w:rsidR="00536B15" w:rsidRPr="00225A83" w:rsidRDefault="003C6268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Детско-оздоровительный лагерь «Каркаралы» (Каркаралинск, Карагандинская область)</w:t>
            </w:r>
            <w:r w:rsidR="005B49E9"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(ТОО «Меридиан»)</w:t>
            </w:r>
          </w:p>
        </w:tc>
        <w:tc>
          <w:tcPr>
            <w:tcW w:w="1010" w:type="dxa"/>
          </w:tcPr>
          <w:p w:rsidR="00536B15" w:rsidRPr="00225A83" w:rsidRDefault="003E48AB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 дней</w:t>
            </w:r>
          </w:p>
        </w:tc>
        <w:tc>
          <w:tcPr>
            <w:tcW w:w="1701" w:type="dxa"/>
          </w:tcPr>
          <w:p w:rsidR="00536B15" w:rsidRPr="00225A83" w:rsidRDefault="003E48AB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Размещение по 12 человек в 9 коттеджах летнего типа, столовая, медсанчать, летний театр, спорт площадки, игровая площадка</w:t>
            </w:r>
          </w:p>
        </w:tc>
        <w:tc>
          <w:tcPr>
            <w:tcW w:w="1418" w:type="dxa"/>
          </w:tcPr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6B15" w:rsidRPr="00225A83" w:rsidRDefault="003E48AB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5 разовое питание</w:t>
            </w:r>
          </w:p>
        </w:tc>
        <w:tc>
          <w:tcPr>
            <w:tcW w:w="1559" w:type="dxa"/>
          </w:tcPr>
          <w:p w:rsidR="00347194" w:rsidRPr="00225A83" w:rsidRDefault="00347194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</w:rPr>
              <w:t>Сопровождение обязательно</w:t>
            </w:r>
          </w:p>
          <w:p w:rsidR="00536B15" w:rsidRPr="00225A83" w:rsidRDefault="00536B15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B15" w:rsidRPr="00225A83" w:rsidRDefault="003E48AB" w:rsidP="00225A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25A8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 дней (проживание+ питание + трансфер) 46 000 тенге</w:t>
            </w:r>
          </w:p>
        </w:tc>
      </w:tr>
    </w:tbl>
    <w:p w:rsidR="00E55C9E" w:rsidRPr="00225A83" w:rsidRDefault="00E55C9E" w:rsidP="00225A83">
      <w:pPr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E55C9E" w:rsidRPr="00225A83" w:rsidRDefault="00E55C9E" w:rsidP="00BA564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E55C9E" w:rsidRPr="00225A83" w:rsidSect="0099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A2D00"/>
    <w:multiLevelType w:val="hybridMultilevel"/>
    <w:tmpl w:val="37B2E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445"/>
    <w:rsid w:val="00013445"/>
    <w:rsid w:val="00041640"/>
    <w:rsid w:val="00071E88"/>
    <w:rsid w:val="000F3EBB"/>
    <w:rsid w:val="00102D2B"/>
    <w:rsid w:val="00203AF5"/>
    <w:rsid w:val="00225A83"/>
    <w:rsid w:val="00347194"/>
    <w:rsid w:val="003C6268"/>
    <w:rsid w:val="003E48AB"/>
    <w:rsid w:val="0045418D"/>
    <w:rsid w:val="00470E06"/>
    <w:rsid w:val="00536B15"/>
    <w:rsid w:val="005B49E9"/>
    <w:rsid w:val="006D19E9"/>
    <w:rsid w:val="007C77E1"/>
    <w:rsid w:val="00860957"/>
    <w:rsid w:val="009343C2"/>
    <w:rsid w:val="009415CF"/>
    <w:rsid w:val="009910B4"/>
    <w:rsid w:val="00AE2D20"/>
    <w:rsid w:val="00BA4209"/>
    <w:rsid w:val="00BA5640"/>
    <w:rsid w:val="00BF394D"/>
    <w:rsid w:val="00C6494F"/>
    <w:rsid w:val="00E55C9E"/>
    <w:rsid w:val="00E6155C"/>
    <w:rsid w:val="00E71C39"/>
    <w:rsid w:val="00F11E8D"/>
    <w:rsid w:val="00F57421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E5E38-74F8-4C4C-A463-22447578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9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KKK</cp:lastModifiedBy>
  <cp:revision>22</cp:revision>
  <cp:lastPrinted>2016-06-14T03:32:00Z</cp:lastPrinted>
  <dcterms:created xsi:type="dcterms:W3CDTF">2016-05-18T11:31:00Z</dcterms:created>
  <dcterms:modified xsi:type="dcterms:W3CDTF">2016-07-04T03:43:00Z</dcterms:modified>
</cp:coreProperties>
</file>